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CellMar>
          <w:left w:w="0" w:type="dxa"/>
          <w:right w:w="0" w:type="dxa"/>
        </w:tblCellMar>
        <w:tblLook w:val="04A0"/>
      </w:tblPr>
      <w:tblGrid>
        <w:gridCol w:w="2285"/>
        <w:gridCol w:w="3091"/>
        <w:gridCol w:w="2688"/>
        <w:gridCol w:w="2688"/>
        <w:gridCol w:w="2688"/>
      </w:tblGrid>
      <w:tr w:rsidR="004E58AD" w:rsidRPr="00416F76" w:rsidTr="003E2363">
        <w:trPr>
          <w:trHeight w:val="240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16F76">
              <w:rPr>
                <w:b/>
                <w:bCs/>
                <w:color w:val="FFFFFF" w:themeColor="background1"/>
                <w:sz w:val="18"/>
                <w:szCs w:val="18"/>
              </w:rPr>
              <w:t>Category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C96F22" w:rsidP="004E58A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C96F22" w:rsidP="004E58A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4-3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C96F22" w:rsidP="004E58A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2-1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4A2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5C35EE" w:rsidP="004E58A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4E58AD" w:rsidRPr="00416F76" w:rsidTr="00416F76">
        <w:trPr>
          <w:trHeight w:val="1358"/>
        </w:trPr>
        <w:tc>
          <w:tcPr>
            <w:tcW w:w="2285" w:type="dxa"/>
            <w:tcBorders>
              <w:top w:val="single" w:sz="8" w:space="0" w:color="000000"/>
              <w:left w:val="single" w:sz="8" w:space="0" w:color="8064A2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4E58AD" w:rsidRPr="00416F76" w:rsidRDefault="004E58AD" w:rsidP="004E58AD">
            <w:pPr>
              <w:rPr>
                <w:sz w:val="18"/>
                <w:szCs w:val="18"/>
              </w:rPr>
            </w:pPr>
            <w:r w:rsidRPr="00416F76">
              <w:rPr>
                <w:b/>
                <w:bCs/>
                <w:sz w:val="18"/>
                <w:szCs w:val="18"/>
              </w:rPr>
              <w:t>Understanding/Content</w:t>
            </w:r>
            <w:r w:rsidRPr="00416F76">
              <w:rPr>
                <w:sz w:val="18"/>
                <w:szCs w:val="18"/>
              </w:rPr>
              <w:t xml:space="preserve"> </w:t>
            </w:r>
          </w:p>
          <w:p w:rsidR="00B04056" w:rsidRPr="00416F76" w:rsidRDefault="004E58AD" w:rsidP="00821400">
            <w:pPr>
              <w:rPr>
                <w:sz w:val="18"/>
                <w:szCs w:val="18"/>
              </w:rPr>
            </w:pPr>
            <w:r w:rsidRPr="00416F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 xml:space="preserve">Demonstrated a complete and detailed understanding of the description of </w:t>
            </w:r>
            <w:r w:rsidR="00C96F22" w:rsidRPr="00416F76">
              <w:rPr>
                <w:sz w:val="16"/>
                <w:szCs w:val="16"/>
              </w:rPr>
              <w:t>them</w:t>
            </w:r>
            <w:r w:rsidRPr="00416F76">
              <w:rPr>
                <w:sz w:val="16"/>
                <w:szCs w:val="16"/>
              </w:rPr>
              <w:t>; included items that make up who the person is but not what they enjoy/like</w:t>
            </w:r>
            <w:r w:rsidR="00416F76" w:rsidRPr="00416F76">
              <w:rPr>
                <w:sz w:val="16"/>
                <w:szCs w:val="16"/>
              </w:rPr>
              <w:t>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Complete understanding of the description of them that is on topic but with little detail.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Incomplete understanding of the description of themselves and/or misconceptions about likes vs. what makes up who you are; basic understanding of the overall project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Incomplete with many misconceptions of the project goals; PowerPoint/</w:t>
            </w:r>
            <w:proofErr w:type="spellStart"/>
            <w:r w:rsidRPr="00416F76">
              <w:rPr>
                <w:sz w:val="16"/>
                <w:szCs w:val="16"/>
              </w:rPr>
              <w:t>Prezi</w:t>
            </w:r>
            <w:proofErr w:type="spellEnd"/>
            <w:r w:rsidRPr="00416F76">
              <w:rPr>
                <w:sz w:val="16"/>
                <w:szCs w:val="16"/>
              </w:rPr>
              <w:t xml:space="preserve"> do not show understanding of the project and topic</w:t>
            </w:r>
          </w:p>
        </w:tc>
      </w:tr>
      <w:tr w:rsidR="004E58AD" w:rsidRPr="00416F76" w:rsidTr="00416F76">
        <w:trPr>
          <w:trHeight w:val="1043"/>
        </w:trPr>
        <w:tc>
          <w:tcPr>
            <w:tcW w:w="2285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8"/>
                <w:szCs w:val="18"/>
              </w:rPr>
            </w:pPr>
            <w:r w:rsidRPr="00416F76">
              <w:rPr>
                <w:b/>
                <w:bCs/>
                <w:sz w:val="18"/>
                <w:szCs w:val="18"/>
              </w:rPr>
              <w:t>Number of Items</w:t>
            </w:r>
            <w:r w:rsidRPr="00416F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1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Students uses the minimum of 10 required items in their project or goes beyond the requirement to fully explain who they are</w:t>
            </w:r>
          </w:p>
        </w:tc>
        <w:tc>
          <w:tcPr>
            <w:tcW w:w="2688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 xml:space="preserve">Students uses between 7-9 items that are required in the project </w:t>
            </w:r>
            <w:r w:rsidRPr="00416F76">
              <w:rPr>
                <w:sz w:val="16"/>
                <w:szCs w:val="16"/>
                <w:u w:val="single"/>
              </w:rPr>
              <w:t>or</w:t>
            </w:r>
            <w:r w:rsidRPr="00416F76">
              <w:rPr>
                <w:sz w:val="16"/>
                <w:szCs w:val="16"/>
              </w:rPr>
              <w:t xml:space="preserve"> some of the items used are likes of the student not items that make up who they are</w:t>
            </w:r>
          </w:p>
        </w:tc>
        <w:tc>
          <w:tcPr>
            <w:tcW w:w="2688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 xml:space="preserve">Student uses between 4-7 items in the project that are required </w:t>
            </w:r>
            <w:r w:rsidRPr="00416F76">
              <w:rPr>
                <w:sz w:val="16"/>
                <w:szCs w:val="16"/>
                <w:u w:val="single"/>
              </w:rPr>
              <w:t>or</w:t>
            </w:r>
            <w:r w:rsidRPr="00416F76">
              <w:rPr>
                <w:sz w:val="16"/>
                <w:szCs w:val="16"/>
              </w:rPr>
              <w:t xml:space="preserve"> some of the items used are likes of the student not items that make up who they are</w:t>
            </w:r>
          </w:p>
        </w:tc>
        <w:tc>
          <w:tcPr>
            <w:tcW w:w="2688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Student uses less than 4 items required for the project or all of the items chosen are likes and not items that make up who they are</w:t>
            </w:r>
          </w:p>
        </w:tc>
      </w:tr>
      <w:tr w:rsidR="004E58AD" w:rsidRPr="00416F76" w:rsidTr="00416F76">
        <w:trPr>
          <w:trHeight w:val="1025"/>
        </w:trPr>
        <w:tc>
          <w:tcPr>
            <w:tcW w:w="2285" w:type="dxa"/>
            <w:tcBorders>
              <w:top w:val="single" w:sz="8" w:space="0" w:color="000000"/>
              <w:left w:val="single" w:sz="8" w:space="0" w:color="8064A2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8"/>
                <w:szCs w:val="18"/>
              </w:rPr>
            </w:pPr>
            <w:r w:rsidRPr="00416F76">
              <w:rPr>
                <w:b/>
                <w:bCs/>
                <w:sz w:val="18"/>
                <w:szCs w:val="18"/>
              </w:rPr>
              <w:t>Assignment</w:t>
            </w:r>
            <w:r w:rsidRPr="00416F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Student turns in neatly typed and organized assignment in the correctly suggested format; assignment is on time or early.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Assignment is nearly done but does not follow exact format. Student is punctual in turning in the assignment on the day that it is due, not necessarily the time.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Assignment is not neatly typed or has misspelled words; assignment may not follow the format given.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Assignment is late; assignment may not be typed neatly having many misspelled words; does not follow format.</w:t>
            </w:r>
          </w:p>
        </w:tc>
      </w:tr>
      <w:tr w:rsidR="004E58AD" w:rsidRPr="00416F76" w:rsidTr="00416F76">
        <w:trPr>
          <w:trHeight w:val="1466"/>
        </w:trPr>
        <w:tc>
          <w:tcPr>
            <w:tcW w:w="2285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8"/>
                <w:szCs w:val="18"/>
              </w:rPr>
            </w:pPr>
            <w:r w:rsidRPr="00416F76">
              <w:rPr>
                <w:b/>
                <w:bCs/>
                <w:sz w:val="18"/>
                <w:szCs w:val="18"/>
              </w:rPr>
              <w:t>Creativity</w:t>
            </w:r>
            <w:r w:rsidRPr="00416F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1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 xml:space="preserve">Assignment shows relationships of the items to the student; details and descriptions with personal images are included; project is original, unusual or creative in some way… a wow factor is present! </w:t>
            </w:r>
            <w:r w:rsidRPr="00416F76">
              <w:rPr>
                <w:sz w:val="16"/>
                <w:szCs w:val="16"/>
              </w:rPr>
              <w:sym w:font="Wingdings" w:char="004A"/>
            </w:r>
            <w:r w:rsidRPr="00416F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Relationships of items and student are communicated in a creative way using the prescribed format. Example was followed with nothing extra. Presentation is lacking personal information/images.</w:t>
            </w:r>
          </w:p>
        </w:tc>
        <w:tc>
          <w:tcPr>
            <w:tcW w:w="2688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Assignment meets the requirements, but is lacking in interesting, humorous or creative details.</w:t>
            </w:r>
          </w:p>
        </w:tc>
        <w:tc>
          <w:tcPr>
            <w:tcW w:w="2688" w:type="dxa"/>
            <w:tcBorders>
              <w:top w:val="single" w:sz="8" w:space="0" w:color="8064A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Assignment lacks interesting, creative or humorous details; no creativity or effort is present.</w:t>
            </w:r>
          </w:p>
        </w:tc>
      </w:tr>
      <w:tr w:rsidR="004E58AD" w:rsidRPr="00416F76" w:rsidTr="003E2363">
        <w:trPr>
          <w:trHeight w:val="2552"/>
        </w:trPr>
        <w:tc>
          <w:tcPr>
            <w:tcW w:w="2285" w:type="dxa"/>
            <w:tcBorders>
              <w:top w:val="single" w:sz="8" w:space="0" w:color="000000"/>
              <w:left w:val="single" w:sz="8" w:space="0" w:color="8064A2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8"/>
                <w:szCs w:val="18"/>
              </w:rPr>
            </w:pPr>
            <w:r w:rsidRPr="00416F76">
              <w:rPr>
                <w:b/>
                <w:bCs/>
                <w:sz w:val="18"/>
                <w:szCs w:val="18"/>
              </w:rPr>
              <w:t>Fonts</w:t>
            </w:r>
            <w:r w:rsidRPr="00416F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Fonts are easy-to-read and point size varies appropriately for headings and text; Use of italics, bold, and indentations enhances readability; text is appropriate in length for the target audience and to the point; background and colors enhance the readability of text.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Sometimes the fonts are easy-to-read, but in a few places the use of fonts, italics, bold, long paragraphs, color or busy background detracts and does not enhance readability.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000000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>Overall readability is difficult with lengthy paragraphs, too many different fonts, dark or busy background, overuse of bold or lack of appropriate indentations of text.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17" w:type="dxa"/>
              <w:left w:w="35" w:type="dxa"/>
              <w:bottom w:w="0" w:type="dxa"/>
              <w:right w:w="35" w:type="dxa"/>
            </w:tcMar>
            <w:hideMark/>
          </w:tcPr>
          <w:p w:rsidR="00B04056" w:rsidRPr="00416F76" w:rsidRDefault="004E58AD" w:rsidP="004E58AD">
            <w:pPr>
              <w:rPr>
                <w:sz w:val="16"/>
                <w:szCs w:val="16"/>
              </w:rPr>
            </w:pPr>
            <w:r w:rsidRPr="00416F76">
              <w:rPr>
                <w:sz w:val="16"/>
                <w:szCs w:val="16"/>
              </w:rPr>
              <w:t xml:space="preserve">The text is extremely difficult to read with long blocks of text and small point size of fonts, inappropriate contrasting colors, </w:t>
            </w:r>
            <w:proofErr w:type="gramStart"/>
            <w:r w:rsidRPr="00416F76">
              <w:rPr>
                <w:sz w:val="16"/>
                <w:szCs w:val="16"/>
              </w:rPr>
              <w:t>poor</w:t>
            </w:r>
            <w:proofErr w:type="gramEnd"/>
            <w:r w:rsidRPr="00416F76">
              <w:rPr>
                <w:sz w:val="16"/>
                <w:szCs w:val="16"/>
              </w:rPr>
              <w:t xml:space="preserve"> use of headings, subheadings, indentations, or bold formatting.</w:t>
            </w:r>
          </w:p>
        </w:tc>
      </w:tr>
    </w:tbl>
    <w:p w:rsidR="006706A2" w:rsidRPr="00416F76" w:rsidRDefault="00416F76" w:rsidP="003E236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Additional Comments:</w:t>
      </w:r>
    </w:p>
    <w:sectPr w:rsidR="006706A2" w:rsidRPr="00416F76" w:rsidSect="003E2363">
      <w:headerReference w:type="default" r:id="rId6"/>
      <w:pgSz w:w="15840" w:h="12240" w:orient="landscape"/>
      <w:pgMar w:top="450" w:right="144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07" w:rsidRDefault="00604D07" w:rsidP="00416F76">
      <w:pPr>
        <w:spacing w:after="0" w:line="240" w:lineRule="auto"/>
      </w:pPr>
      <w:r>
        <w:separator/>
      </w:r>
    </w:p>
  </w:endnote>
  <w:endnote w:type="continuationSeparator" w:id="0">
    <w:p w:rsidR="00604D07" w:rsidRDefault="00604D07" w:rsidP="0041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07" w:rsidRDefault="00604D07" w:rsidP="00416F76">
      <w:pPr>
        <w:spacing w:after="0" w:line="240" w:lineRule="auto"/>
      </w:pPr>
      <w:r>
        <w:separator/>
      </w:r>
    </w:p>
  </w:footnote>
  <w:footnote w:type="continuationSeparator" w:id="0">
    <w:p w:rsidR="00604D07" w:rsidRDefault="00604D07" w:rsidP="0041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76" w:rsidRPr="00416F76" w:rsidRDefault="00416F76">
    <w:pPr>
      <w:pStyle w:val="Header"/>
      <w:rPr>
        <w:rFonts w:ascii="Arial Rounded MT Bold" w:hAnsi="Arial Rounded MT Bold"/>
      </w:rPr>
    </w:pPr>
    <w:r>
      <w:rPr>
        <w:rFonts w:ascii="Arial Rounded MT Bold" w:hAnsi="Arial Rounded MT Bold"/>
      </w:rPr>
      <w:t>Student Name: _____________________________________________________</w:t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  <w:t>Period: 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AD"/>
    <w:rsid w:val="003E2363"/>
    <w:rsid w:val="00416F76"/>
    <w:rsid w:val="004E58AD"/>
    <w:rsid w:val="005C35EE"/>
    <w:rsid w:val="00604D07"/>
    <w:rsid w:val="006706A2"/>
    <w:rsid w:val="007E7E8F"/>
    <w:rsid w:val="00821400"/>
    <w:rsid w:val="009F531B"/>
    <w:rsid w:val="00AB48B4"/>
    <w:rsid w:val="00B04056"/>
    <w:rsid w:val="00B10387"/>
    <w:rsid w:val="00C96F22"/>
    <w:rsid w:val="00F5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F76"/>
  </w:style>
  <w:style w:type="paragraph" w:styleId="Footer">
    <w:name w:val="footer"/>
    <w:basedOn w:val="Normal"/>
    <w:link w:val="FooterChar"/>
    <w:uiPriority w:val="99"/>
    <w:semiHidden/>
    <w:unhideWhenUsed/>
    <w:rsid w:val="0041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2651</Characters>
  <Application>Microsoft Office Word</Application>
  <DocSecurity>0</DocSecurity>
  <Lines>22</Lines>
  <Paragraphs>6</Paragraphs>
  <ScaleCrop>false</ScaleCrop>
  <Company>Peters Township School District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2014-02-05T13:26:00Z</cp:lastPrinted>
  <dcterms:created xsi:type="dcterms:W3CDTF">2013-01-31T13:09:00Z</dcterms:created>
  <dcterms:modified xsi:type="dcterms:W3CDTF">2014-02-05T13:26:00Z</dcterms:modified>
</cp:coreProperties>
</file>